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6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92"/>
        <w:gridCol w:w="4673"/>
      </w:tblGrid>
      <w:tr w:rsidR="007E2364" w:rsidRPr="007E2364" w:rsidTr="007E2364">
        <w:trPr>
          <w:trHeight w:val="480"/>
        </w:trPr>
        <w:tc>
          <w:tcPr>
            <w:tcW w:w="91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E2364" w:rsidRPr="007E2364" w:rsidRDefault="007E2364" w:rsidP="007E23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364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ФЕДЕРАЦИЯ</w:t>
            </w:r>
          </w:p>
        </w:tc>
      </w:tr>
      <w:tr w:rsidR="007E2364" w:rsidRPr="007E2364" w:rsidTr="007E2364">
        <w:trPr>
          <w:trHeight w:val="168"/>
        </w:trPr>
        <w:tc>
          <w:tcPr>
            <w:tcW w:w="91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2364" w:rsidRPr="007E2364" w:rsidRDefault="007E2364" w:rsidP="007E23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2364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СВОБОДНЕНСКИЙ ГОРОДСКОЙ СОВЕТ НАРОДНЫХ ДЕПУТАТОВ</w:t>
            </w:r>
          </w:p>
        </w:tc>
      </w:tr>
      <w:tr w:rsidR="007E2364" w:rsidRPr="007E2364" w:rsidTr="007E2364">
        <w:trPr>
          <w:trHeight w:val="434"/>
        </w:trPr>
        <w:tc>
          <w:tcPr>
            <w:tcW w:w="91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2364" w:rsidRPr="00C75466" w:rsidRDefault="007E2364" w:rsidP="007E23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66">
              <w:rPr>
                <w:rFonts w:ascii="Times New Roman" w:hAnsi="Times New Roman" w:cs="Times New Roman"/>
                <w:b/>
                <w:sz w:val="28"/>
                <w:szCs w:val="28"/>
              </w:rPr>
              <w:t>АМУРСКОЙ ОБЛАСТИ</w:t>
            </w:r>
          </w:p>
          <w:p w:rsidR="007E2364" w:rsidRPr="00C75466" w:rsidRDefault="007E2364" w:rsidP="007E23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66">
              <w:rPr>
                <w:rFonts w:ascii="Times New Roman" w:hAnsi="Times New Roman" w:cs="Times New Roman"/>
                <w:b/>
                <w:sz w:val="28"/>
                <w:szCs w:val="28"/>
              </w:rPr>
              <w:t>(шестой созыв)</w:t>
            </w:r>
          </w:p>
        </w:tc>
      </w:tr>
      <w:tr w:rsidR="007E2364" w:rsidRPr="007E2364" w:rsidTr="007E2364">
        <w:trPr>
          <w:trHeight w:val="545"/>
        </w:trPr>
        <w:tc>
          <w:tcPr>
            <w:tcW w:w="9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364" w:rsidRPr="00C75466" w:rsidRDefault="007E2364" w:rsidP="007E23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66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7E2364" w:rsidRPr="00C75466" w:rsidRDefault="007E2364" w:rsidP="007E23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E2364" w:rsidRPr="007E2364" w:rsidTr="007E2364">
        <w:trPr>
          <w:trHeight w:val="458"/>
        </w:trPr>
        <w:tc>
          <w:tcPr>
            <w:tcW w:w="44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2364" w:rsidRPr="00C75466" w:rsidRDefault="000D5A04" w:rsidP="007E236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66">
              <w:rPr>
                <w:rFonts w:ascii="Times New Roman" w:hAnsi="Times New Roman" w:cs="Times New Roman"/>
                <w:b/>
                <w:sz w:val="28"/>
                <w:szCs w:val="28"/>
              </w:rPr>
              <w:t>24.12.</w:t>
            </w:r>
            <w:r w:rsidR="007E2364" w:rsidRPr="00C75466">
              <w:rPr>
                <w:rFonts w:ascii="Times New Roman" w:hAnsi="Times New Roman" w:cs="Times New Roman"/>
                <w:b/>
                <w:sz w:val="28"/>
                <w:szCs w:val="28"/>
              </w:rPr>
              <w:t>2014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2364" w:rsidRPr="00C75466" w:rsidRDefault="000D5A04" w:rsidP="007E2364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66">
              <w:rPr>
                <w:rFonts w:ascii="Times New Roman" w:hAnsi="Times New Roman" w:cs="Times New Roman"/>
                <w:b/>
                <w:sz w:val="28"/>
                <w:szCs w:val="28"/>
              </w:rPr>
              <w:t>№ 23/169</w:t>
            </w:r>
            <w:r w:rsidR="007E2364" w:rsidRPr="00C754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</w:tc>
      </w:tr>
      <w:tr w:rsidR="007E2364" w:rsidRPr="007E2364" w:rsidTr="007E2364">
        <w:trPr>
          <w:trHeight w:val="927"/>
        </w:trPr>
        <w:tc>
          <w:tcPr>
            <w:tcW w:w="9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364" w:rsidRPr="007E2364" w:rsidRDefault="007E2364" w:rsidP="007E2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64">
              <w:rPr>
                <w:rFonts w:ascii="Times New Roman" w:hAnsi="Times New Roman" w:cs="Times New Roman"/>
                <w:sz w:val="24"/>
                <w:szCs w:val="24"/>
              </w:rPr>
              <w:t>г. Свободный</w:t>
            </w:r>
          </w:p>
          <w:p w:rsidR="007E2364" w:rsidRPr="007E2364" w:rsidRDefault="007E2364" w:rsidP="007E2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2364" w:rsidRPr="00DC0BFC" w:rsidRDefault="007E2364" w:rsidP="00DC0BFC">
      <w:pPr>
        <w:spacing w:after="0" w:line="6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0BFC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постановление</w:t>
      </w:r>
    </w:p>
    <w:p w:rsidR="007E2364" w:rsidRPr="00DC0BFC" w:rsidRDefault="007E2364" w:rsidP="00DC0BFC">
      <w:pPr>
        <w:spacing w:after="0" w:line="6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0BFC">
        <w:rPr>
          <w:rFonts w:ascii="Times New Roman" w:hAnsi="Times New Roman" w:cs="Times New Roman"/>
          <w:color w:val="000000"/>
          <w:sz w:val="28"/>
          <w:szCs w:val="28"/>
        </w:rPr>
        <w:t>Свободненского городского Совета</w:t>
      </w:r>
    </w:p>
    <w:p w:rsidR="007E2364" w:rsidRPr="00DC0BFC" w:rsidRDefault="007E2364" w:rsidP="00DC0BFC">
      <w:pPr>
        <w:spacing w:after="0" w:line="6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0BFC">
        <w:rPr>
          <w:rFonts w:ascii="Times New Roman" w:hAnsi="Times New Roman" w:cs="Times New Roman"/>
          <w:color w:val="000000"/>
          <w:sz w:val="28"/>
          <w:szCs w:val="28"/>
        </w:rPr>
        <w:t>народных депутатов от 18.09.2013 года</w:t>
      </w:r>
    </w:p>
    <w:p w:rsidR="007E2364" w:rsidRPr="00DC0BFC" w:rsidRDefault="007E2364" w:rsidP="00DC0BFC">
      <w:pPr>
        <w:spacing w:after="0" w:line="6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0BFC">
        <w:rPr>
          <w:rFonts w:ascii="Times New Roman" w:hAnsi="Times New Roman" w:cs="Times New Roman"/>
          <w:color w:val="000000"/>
          <w:sz w:val="28"/>
          <w:szCs w:val="28"/>
        </w:rPr>
        <w:t xml:space="preserve">№ 1/9 «О составе </w:t>
      </w:r>
      <w:proofErr w:type="gramStart"/>
      <w:r w:rsidRPr="00DC0BFC">
        <w:rPr>
          <w:rFonts w:ascii="Times New Roman" w:hAnsi="Times New Roman" w:cs="Times New Roman"/>
          <w:color w:val="000000"/>
          <w:sz w:val="28"/>
          <w:szCs w:val="28"/>
        </w:rPr>
        <w:t>постоянной</w:t>
      </w:r>
      <w:proofErr w:type="gramEnd"/>
      <w:r w:rsidRPr="00DC0BFC">
        <w:rPr>
          <w:rFonts w:ascii="Times New Roman" w:hAnsi="Times New Roman" w:cs="Times New Roman"/>
          <w:color w:val="000000"/>
          <w:sz w:val="28"/>
          <w:szCs w:val="28"/>
        </w:rPr>
        <w:t xml:space="preserve"> депутатской</w:t>
      </w:r>
    </w:p>
    <w:p w:rsidR="00902A33" w:rsidRDefault="007E2364" w:rsidP="00DC0BFC">
      <w:pPr>
        <w:spacing w:after="0" w:line="6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0BFC">
        <w:rPr>
          <w:rFonts w:ascii="Times New Roman" w:hAnsi="Times New Roman" w:cs="Times New Roman"/>
          <w:color w:val="000000"/>
          <w:sz w:val="28"/>
          <w:szCs w:val="28"/>
        </w:rPr>
        <w:t xml:space="preserve">комиссии по </w:t>
      </w:r>
      <w:r w:rsidR="00902A33">
        <w:rPr>
          <w:rFonts w:ascii="Times New Roman" w:hAnsi="Times New Roman" w:cs="Times New Roman"/>
          <w:color w:val="000000"/>
          <w:sz w:val="28"/>
          <w:szCs w:val="28"/>
        </w:rPr>
        <w:t>вопросам экономики</w:t>
      </w:r>
      <w:r w:rsidRPr="00DC0BFC">
        <w:rPr>
          <w:rFonts w:ascii="Times New Roman" w:hAnsi="Times New Roman" w:cs="Times New Roman"/>
          <w:color w:val="000000"/>
          <w:sz w:val="28"/>
          <w:szCs w:val="28"/>
        </w:rPr>
        <w:t>, архитектуры</w:t>
      </w:r>
    </w:p>
    <w:p w:rsidR="007E2364" w:rsidRDefault="007E2364" w:rsidP="00DC0BFC">
      <w:pPr>
        <w:spacing w:after="0" w:line="6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0BFC">
        <w:rPr>
          <w:rFonts w:ascii="Times New Roman" w:hAnsi="Times New Roman" w:cs="Times New Roman"/>
          <w:color w:val="000000"/>
          <w:sz w:val="28"/>
          <w:szCs w:val="28"/>
        </w:rPr>
        <w:t xml:space="preserve"> и ЖКХ»</w:t>
      </w:r>
    </w:p>
    <w:p w:rsidR="00DC0BFC" w:rsidRPr="00DC0BFC" w:rsidRDefault="00DC0BFC" w:rsidP="00DC0BFC">
      <w:pPr>
        <w:spacing w:after="0" w:line="6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E2364" w:rsidRPr="00DC0BFC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  <w:r w:rsidRPr="00DC0BFC">
        <w:rPr>
          <w:rFonts w:ascii="Times New Roman" w:hAnsi="Times New Roman" w:cs="Times New Roman"/>
          <w:sz w:val="28"/>
          <w:szCs w:val="28"/>
        </w:rPr>
        <w:t xml:space="preserve">         В соответствии со ст.20 Устава города Свободного, ст. 11, 13,14,15 Регламента Свободненского городского Совета народных депутатов, учитывая заявления депутатов Юдиной И.В. «О выходе из постоянной ко</w:t>
      </w:r>
      <w:r w:rsidR="00C75466">
        <w:rPr>
          <w:rFonts w:ascii="Times New Roman" w:hAnsi="Times New Roman" w:cs="Times New Roman"/>
          <w:sz w:val="28"/>
          <w:szCs w:val="28"/>
        </w:rPr>
        <w:t>миссии по вопросам экономики, архитектуры и жилищно-коммунального</w:t>
      </w:r>
      <w:r w:rsidRPr="00DC0BFC">
        <w:rPr>
          <w:rFonts w:ascii="Times New Roman" w:hAnsi="Times New Roman" w:cs="Times New Roman"/>
          <w:sz w:val="28"/>
          <w:szCs w:val="28"/>
        </w:rPr>
        <w:t xml:space="preserve"> хозяйства» и Недорезова А.К. «О включении его в состав постоянной по </w:t>
      </w:r>
      <w:r w:rsidR="00C75466">
        <w:rPr>
          <w:rFonts w:ascii="Times New Roman" w:hAnsi="Times New Roman" w:cs="Times New Roman"/>
          <w:sz w:val="28"/>
          <w:szCs w:val="28"/>
        </w:rPr>
        <w:t>вопросам экономики</w:t>
      </w:r>
      <w:r w:rsidRPr="00DC0BFC">
        <w:rPr>
          <w:rFonts w:ascii="Times New Roman" w:hAnsi="Times New Roman" w:cs="Times New Roman"/>
          <w:sz w:val="28"/>
          <w:szCs w:val="28"/>
        </w:rPr>
        <w:t xml:space="preserve">, архитектуры и жилищно-коммунального хозяйства», заключение постоянной комиссии по регламенту, законности, охране общественного порядка, городской Совет народных депутатов </w:t>
      </w:r>
    </w:p>
    <w:p w:rsidR="007E2364" w:rsidRPr="00DC0BFC" w:rsidRDefault="007E2364" w:rsidP="007E236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C0BFC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7E2364" w:rsidRPr="00DC0BFC" w:rsidRDefault="007E2364" w:rsidP="007E236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BFC">
        <w:rPr>
          <w:rFonts w:ascii="Times New Roman" w:hAnsi="Times New Roman" w:cs="Times New Roman"/>
          <w:sz w:val="28"/>
          <w:szCs w:val="28"/>
        </w:rPr>
        <w:t xml:space="preserve">Вывести из состава постоянной депутатской комиссии по </w:t>
      </w:r>
      <w:r w:rsidR="00C75466">
        <w:rPr>
          <w:rFonts w:ascii="Times New Roman" w:hAnsi="Times New Roman" w:cs="Times New Roman"/>
          <w:sz w:val="28"/>
          <w:szCs w:val="28"/>
        </w:rPr>
        <w:t>вопросам экономики, архитектуры</w:t>
      </w:r>
      <w:r w:rsidRPr="00DC0BFC">
        <w:rPr>
          <w:rFonts w:ascii="Times New Roman" w:hAnsi="Times New Roman" w:cs="Times New Roman"/>
          <w:sz w:val="28"/>
          <w:szCs w:val="28"/>
        </w:rPr>
        <w:t xml:space="preserve"> и жилищно-коммунального хозяйства Юдину Ирину Владимировну.</w:t>
      </w:r>
    </w:p>
    <w:p w:rsidR="007E2364" w:rsidRPr="00DC0BFC" w:rsidRDefault="007E2364" w:rsidP="007E236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BFC">
        <w:rPr>
          <w:rFonts w:ascii="Times New Roman" w:hAnsi="Times New Roman" w:cs="Times New Roman"/>
          <w:sz w:val="28"/>
          <w:szCs w:val="28"/>
        </w:rPr>
        <w:t xml:space="preserve">Включить в состав постоянной комиссии по </w:t>
      </w:r>
      <w:r w:rsidR="00C75466">
        <w:rPr>
          <w:rFonts w:ascii="Times New Roman" w:hAnsi="Times New Roman" w:cs="Times New Roman"/>
          <w:sz w:val="28"/>
          <w:szCs w:val="28"/>
        </w:rPr>
        <w:t>вопросам экономики, архитектуры</w:t>
      </w:r>
      <w:r w:rsidRPr="00DC0BFC">
        <w:rPr>
          <w:rFonts w:ascii="Times New Roman" w:hAnsi="Times New Roman" w:cs="Times New Roman"/>
          <w:sz w:val="28"/>
          <w:szCs w:val="28"/>
        </w:rPr>
        <w:t xml:space="preserve"> и жилищно-коммунального хозяйства депутата Свободненского городского Совета народных депутатов Недорезова Андрея Константиновича.</w:t>
      </w:r>
    </w:p>
    <w:p w:rsidR="007E2364" w:rsidRPr="00DC0BFC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  <w:r w:rsidRPr="00DC0BFC">
        <w:rPr>
          <w:rFonts w:ascii="Times New Roman" w:hAnsi="Times New Roman" w:cs="Times New Roman"/>
          <w:sz w:val="28"/>
          <w:szCs w:val="28"/>
        </w:rPr>
        <w:tab/>
        <w:t>3. Настоящее постановление вступает в силу со дня его принятия.</w:t>
      </w:r>
    </w:p>
    <w:p w:rsidR="007E2364" w:rsidRPr="00DC0BFC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Pr="00DC0BFC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  <w:r w:rsidRPr="00DC0BFC">
        <w:rPr>
          <w:rFonts w:ascii="Times New Roman" w:hAnsi="Times New Roman" w:cs="Times New Roman"/>
          <w:sz w:val="28"/>
          <w:szCs w:val="28"/>
        </w:rPr>
        <w:t>Председатель городского Совета</w:t>
      </w:r>
      <w:r w:rsidRPr="00DC0BFC">
        <w:rPr>
          <w:rFonts w:ascii="Times New Roman" w:hAnsi="Times New Roman" w:cs="Times New Roman"/>
          <w:sz w:val="28"/>
          <w:szCs w:val="28"/>
        </w:rPr>
        <w:tab/>
      </w:r>
      <w:r w:rsidRPr="00DC0BFC">
        <w:rPr>
          <w:rFonts w:ascii="Times New Roman" w:hAnsi="Times New Roman" w:cs="Times New Roman"/>
          <w:sz w:val="28"/>
          <w:szCs w:val="28"/>
        </w:rPr>
        <w:tab/>
      </w:r>
      <w:r w:rsidRPr="00DC0BFC">
        <w:rPr>
          <w:rFonts w:ascii="Times New Roman" w:hAnsi="Times New Roman" w:cs="Times New Roman"/>
          <w:sz w:val="28"/>
          <w:szCs w:val="28"/>
        </w:rPr>
        <w:tab/>
      </w:r>
      <w:r w:rsidRPr="00DC0BFC">
        <w:rPr>
          <w:rFonts w:ascii="Times New Roman" w:hAnsi="Times New Roman" w:cs="Times New Roman"/>
          <w:sz w:val="28"/>
          <w:szCs w:val="28"/>
        </w:rPr>
        <w:tab/>
      </w:r>
      <w:r w:rsidRPr="00DC0BFC">
        <w:rPr>
          <w:rFonts w:ascii="Times New Roman" w:hAnsi="Times New Roman" w:cs="Times New Roman"/>
          <w:sz w:val="28"/>
          <w:szCs w:val="28"/>
        </w:rPr>
        <w:tab/>
      </w:r>
      <w:r w:rsidRPr="00DC0BFC">
        <w:rPr>
          <w:rFonts w:ascii="Times New Roman" w:hAnsi="Times New Roman" w:cs="Times New Roman"/>
          <w:sz w:val="28"/>
          <w:szCs w:val="28"/>
        </w:rPr>
        <w:tab/>
        <w:t>В.И. Крук</w:t>
      </w:r>
    </w:p>
    <w:p w:rsidR="007E2364" w:rsidRDefault="007E2364" w:rsidP="007E23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BFC" w:rsidRPr="00DC0BFC" w:rsidRDefault="00DC0BFC" w:rsidP="007E23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364" w:rsidRDefault="007E2364" w:rsidP="007E23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36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7E2364" w:rsidRPr="007E2364" w:rsidRDefault="007E2364" w:rsidP="00DC0BFC">
      <w:pPr>
        <w:spacing w:after="0" w:line="2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2364">
        <w:rPr>
          <w:rFonts w:ascii="Times New Roman" w:hAnsi="Times New Roman" w:cs="Times New Roman"/>
          <w:sz w:val="28"/>
          <w:szCs w:val="28"/>
        </w:rPr>
        <w:t>к проекту  постановления «</w:t>
      </w:r>
      <w:r w:rsidRPr="007E23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2364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постановление</w:t>
      </w:r>
    </w:p>
    <w:p w:rsidR="007E2364" w:rsidRPr="007E2364" w:rsidRDefault="007E2364" w:rsidP="00DC0BFC">
      <w:pPr>
        <w:spacing w:after="0" w:line="2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2364">
        <w:rPr>
          <w:rFonts w:ascii="Times New Roman" w:hAnsi="Times New Roman" w:cs="Times New Roman"/>
          <w:color w:val="000000"/>
          <w:sz w:val="28"/>
          <w:szCs w:val="28"/>
        </w:rPr>
        <w:t>Свободненского городского Совета народных депутатов от 18.09.2013 года</w:t>
      </w:r>
    </w:p>
    <w:p w:rsidR="007E2364" w:rsidRPr="007E2364" w:rsidRDefault="007E2364" w:rsidP="00DC0BFC">
      <w:pPr>
        <w:spacing w:after="0" w:line="2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2364">
        <w:rPr>
          <w:rFonts w:ascii="Times New Roman" w:hAnsi="Times New Roman" w:cs="Times New Roman"/>
          <w:color w:val="000000"/>
          <w:sz w:val="28"/>
          <w:szCs w:val="28"/>
        </w:rPr>
        <w:t>№ 1/9 «О составе постоянной депутатской комиссии по</w:t>
      </w:r>
      <w:r w:rsidRPr="007E2364">
        <w:rPr>
          <w:rFonts w:ascii="Times New Roman" w:hAnsi="Times New Roman" w:cs="Times New Roman"/>
          <w:sz w:val="28"/>
        </w:rPr>
        <w:t xml:space="preserve"> экономике архитектуры и жилищно-коммунального хозяйства</w:t>
      </w:r>
      <w:r w:rsidRPr="007E2364">
        <w:rPr>
          <w:rFonts w:ascii="Times New Roman" w:hAnsi="Times New Roman" w:cs="Times New Roman"/>
          <w:color w:val="000000"/>
          <w:sz w:val="28"/>
          <w:szCs w:val="28"/>
        </w:rPr>
        <w:t xml:space="preserve"> »</w:t>
      </w:r>
    </w:p>
    <w:p w:rsidR="007E2364" w:rsidRPr="007E2364" w:rsidRDefault="007E2364" w:rsidP="007E2364">
      <w:pPr>
        <w:jc w:val="both"/>
        <w:rPr>
          <w:rFonts w:ascii="Times New Roman" w:hAnsi="Times New Roman" w:cs="Times New Roman"/>
          <w:i/>
          <w:sz w:val="28"/>
          <w:szCs w:val="24"/>
        </w:rPr>
      </w:pPr>
    </w:p>
    <w:p w:rsidR="007E2364" w:rsidRPr="007E2364" w:rsidRDefault="007E2364" w:rsidP="007E2364">
      <w:pPr>
        <w:jc w:val="both"/>
        <w:rPr>
          <w:rFonts w:ascii="Times New Roman" w:hAnsi="Times New Roman" w:cs="Times New Roman"/>
          <w:i/>
          <w:sz w:val="28"/>
        </w:rPr>
      </w:pP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  <w:r w:rsidRPr="007E2364">
        <w:rPr>
          <w:rFonts w:ascii="Times New Roman" w:hAnsi="Times New Roman" w:cs="Times New Roman"/>
          <w:sz w:val="20"/>
        </w:rPr>
        <w:t xml:space="preserve">             </w:t>
      </w:r>
      <w:proofErr w:type="gramStart"/>
      <w:r w:rsidRPr="007E2364">
        <w:rPr>
          <w:rFonts w:ascii="Times New Roman" w:hAnsi="Times New Roman" w:cs="Times New Roman"/>
          <w:sz w:val="28"/>
          <w:szCs w:val="28"/>
        </w:rPr>
        <w:t>Проект постановления разработан на основании</w:t>
      </w:r>
      <w:r w:rsidRPr="007E2364">
        <w:rPr>
          <w:rFonts w:ascii="Times New Roman" w:hAnsi="Times New Roman" w:cs="Times New Roman"/>
          <w:sz w:val="28"/>
        </w:rPr>
        <w:t xml:space="preserve">  ст. 20 Устава города Свободного, ст. 11, 13,14,15 Регламента Свободненского городского Совета народных депутатов, учитывая заявления депутатов Юдиной И.В. «О выходе из постоянной комиссии по экономике, архитектуры и жилищно-коммунального хозяйства» и Недорезова А.К. «О включении его в состав постоянной по экономике, архитектуры и жилищно-коммунального хозяйства», заключение постоянной комиссии по регламенту, законности, охране общественного</w:t>
      </w:r>
      <w:proofErr w:type="gramEnd"/>
      <w:r w:rsidRPr="007E2364">
        <w:rPr>
          <w:rFonts w:ascii="Times New Roman" w:hAnsi="Times New Roman" w:cs="Times New Roman"/>
          <w:sz w:val="28"/>
        </w:rPr>
        <w:t xml:space="preserve"> порядка, городской Совет народных депутатов </w:t>
      </w: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  <w:r w:rsidRPr="007E2364">
        <w:rPr>
          <w:rFonts w:ascii="Times New Roman" w:hAnsi="Times New Roman" w:cs="Times New Roman"/>
          <w:sz w:val="28"/>
        </w:rPr>
        <w:t xml:space="preserve"> .</w:t>
      </w: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  <w:r w:rsidRPr="007E2364">
        <w:rPr>
          <w:rFonts w:ascii="Times New Roman" w:hAnsi="Times New Roman" w:cs="Times New Roman"/>
          <w:sz w:val="28"/>
          <w:szCs w:val="28"/>
        </w:rPr>
        <w:t>Председатель городского Совета                                                              В.И. Крук</w:t>
      </w: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Pr="007E2364" w:rsidRDefault="007E2364" w:rsidP="007E23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364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  <w:r w:rsidRPr="007E2364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актов, отмены, изменения или дополнения которых потребует принятие проекта решения, или которые необходимо разработать в связи с принятием правового акта.</w:t>
      </w: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  <w:r w:rsidRPr="007E2364">
        <w:rPr>
          <w:rFonts w:ascii="Times New Roman" w:hAnsi="Times New Roman" w:cs="Times New Roman"/>
          <w:sz w:val="28"/>
          <w:szCs w:val="28"/>
        </w:rPr>
        <w:t xml:space="preserve">         Принятие проекта постановления «</w:t>
      </w:r>
      <w:r w:rsidRPr="007E23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2364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постановление</w:t>
      </w:r>
      <w:r w:rsidR="004064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E2364">
        <w:rPr>
          <w:rFonts w:ascii="Times New Roman" w:hAnsi="Times New Roman" w:cs="Times New Roman"/>
          <w:color w:val="000000"/>
          <w:sz w:val="28"/>
          <w:szCs w:val="28"/>
        </w:rPr>
        <w:t>Свободненского городского Совета народных депутатов от 18.09.2013 года № 1/9 «О составе постоянной депутатской комиссии по</w:t>
      </w:r>
      <w:r w:rsidRPr="007E2364">
        <w:rPr>
          <w:rFonts w:ascii="Times New Roman" w:hAnsi="Times New Roman" w:cs="Times New Roman"/>
          <w:sz w:val="28"/>
        </w:rPr>
        <w:t xml:space="preserve"> экономике архитектуры и жилищно-коммунального хозяйства</w:t>
      </w:r>
      <w:r w:rsidRPr="007E236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7E2364">
        <w:rPr>
          <w:rFonts w:ascii="Times New Roman" w:hAnsi="Times New Roman" w:cs="Times New Roman"/>
          <w:sz w:val="28"/>
          <w:szCs w:val="28"/>
        </w:rPr>
        <w:t xml:space="preserve"> не потребует  внесения изменений в иные муниципальные правовые акты.</w:t>
      </w: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  <w:r w:rsidRPr="007E2364">
        <w:rPr>
          <w:rFonts w:ascii="Times New Roman" w:hAnsi="Times New Roman" w:cs="Times New Roman"/>
          <w:sz w:val="28"/>
          <w:szCs w:val="28"/>
        </w:rPr>
        <w:t>Председатель городского Совета                                                  В.И. Крук</w:t>
      </w: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Pr="007E2364" w:rsidRDefault="007E2364" w:rsidP="00DC0BFC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Pr="007E2364" w:rsidRDefault="007E2364" w:rsidP="00DC0BF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E2364">
        <w:rPr>
          <w:rFonts w:ascii="Times New Roman" w:hAnsi="Times New Roman" w:cs="Times New Roman"/>
        </w:rPr>
        <w:t xml:space="preserve">                                                                      </w:t>
      </w:r>
      <w:r w:rsidRPr="007E2364">
        <w:rPr>
          <w:rFonts w:ascii="Times New Roman" w:hAnsi="Times New Roman" w:cs="Times New Roman"/>
          <w:sz w:val="28"/>
          <w:szCs w:val="28"/>
        </w:rPr>
        <w:t>Председателю постоянной комиссии</w:t>
      </w:r>
    </w:p>
    <w:p w:rsidR="007E2364" w:rsidRPr="007E2364" w:rsidRDefault="007E2364" w:rsidP="00DC0BF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E23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по регламенту, законности, охране</w:t>
      </w:r>
    </w:p>
    <w:p w:rsidR="007E2364" w:rsidRPr="007E2364" w:rsidRDefault="007E2364" w:rsidP="00DC0BF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E23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общественного порядка</w:t>
      </w:r>
    </w:p>
    <w:p w:rsidR="007E2364" w:rsidRPr="007E2364" w:rsidRDefault="007E2364" w:rsidP="00DC0BF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E23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А.Н. Руденко</w:t>
      </w:r>
    </w:p>
    <w:p w:rsidR="007E2364" w:rsidRPr="007E2364" w:rsidRDefault="007E2364" w:rsidP="00DC0BF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E236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Pr="007E2364" w:rsidRDefault="007E2364" w:rsidP="007E236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2364">
        <w:rPr>
          <w:rFonts w:ascii="Times New Roman" w:hAnsi="Times New Roman" w:cs="Times New Roman"/>
          <w:sz w:val="28"/>
          <w:szCs w:val="28"/>
        </w:rPr>
        <w:t xml:space="preserve">         Вношу  на рассмотрение постоянной комиссии по регламенту, законности, охране общественного порядка вопрос «</w:t>
      </w:r>
      <w:r w:rsidRPr="007E2364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постановление</w:t>
      </w:r>
      <w:r w:rsidR="004064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E2364">
        <w:rPr>
          <w:rFonts w:ascii="Times New Roman" w:hAnsi="Times New Roman" w:cs="Times New Roman"/>
          <w:color w:val="000000"/>
          <w:sz w:val="28"/>
          <w:szCs w:val="28"/>
        </w:rPr>
        <w:t>Свободненского городского Совета народных депутатов от 18.09.2013 года № 1/9 «О составе постоянной депутатской комиссии по</w:t>
      </w:r>
      <w:r w:rsidRPr="007E2364">
        <w:rPr>
          <w:rFonts w:ascii="Times New Roman" w:hAnsi="Times New Roman" w:cs="Times New Roman"/>
          <w:sz w:val="28"/>
        </w:rPr>
        <w:t xml:space="preserve"> экономике архитектуре и жилищно-коммунального хозяйства</w:t>
      </w:r>
      <w:r w:rsidRPr="007E2364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7E2364">
        <w:rPr>
          <w:rFonts w:ascii="Times New Roman" w:hAnsi="Times New Roman" w:cs="Times New Roman"/>
          <w:sz w:val="28"/>
          <w:szCs w:val="28"/>
        </w:rPr>
        <w:t>для включения его в проект повестки очередного заседания городского Совета народных депутатов.</w:t>
      </w: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  <w:r w:rsidRPr="007E2364">
        <w:rPr>
          <w:rFonts w:ascii="Times New Roman" w:hAnsi="Times New Roman" w:cs="Times New Roman"/>
          <w:sz w:val="28"/>
          <w:szCs w:val="28"/>
        </w:rPr>
        <w:t>Председатель городского Совета                                                           В.И. Крук</w:t>
      </w: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Pr="007E2364" w:rsidRDefault="007E2364" w:rsidP="007E2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364" w:rsidRDefault="007E2364" w:rsidP="007E2364">
      <w:pPr>
        <w:jc w:val="both"/>
        <w:rPr>
          <w:sz w:val="28"/>
          <w:szCs w:val="28"/>
        </w:rPr>
      </w:pPr>
    </w:p>
    <w:p w:rsidR="007E2364" w:rsidRDefault="007E2364" w:rsidP="007E2364">
      <w:pPr>
        <w:jc w:val="both"/>
        <w:rPr>
          <w:sz w:val="28"/>
          <w:szCs w:val="28"/>
        </w:rPr>
      </w:pPr>
    </w:p>
    <w:p w:rsidR="007E2364" w:rsidRDefault="007E2364" w:rsidP="007E2364">
      <w:pPr>
        <w:jc w:val="both"/>
        <w:rPr>
          <w:sz w:val="28"/>
          <w:szCs w:val="28"/>
        </w:rPr>
      </w:pPr>
    </w:p>
    <w:p w:rsidR="007E2364" w:rsidRDefault="007E2364" w:rsidP="007E23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7E2364" w:rsidRDefault="007E2364" w:rsidP="007E2364">
      <w:pPr>
        <w:jc w:val="both"/>
        <w:rPr>
          <w:sz w:val="28"/>
          <w:szCs w:val="28"/>
        </w:rPr>
      </w:pPr>
    </w:p>
    <w:p w:rsidR="007E2364" w:rsidRDefault="007E2364" w:rsidP="007E2364">
      <w:pPr>
        <w:jc w:val="both"/>
        <w:rPr>
          <w:sz w:val="28"/>
          <w:szCs w:val="28"/>
        </w:rPr>
      </w:pPr>
    </w:p>
    <w:p w:rsidR="007E2364" w:rsidRDefault="007E2364" w:rsidP="007E2364">
      <w:pPr>
        <w:jc w:val="both"/>
        <w:rPr>
          <w:sz w:val="28"/>
          <w:szCs w:val="28"/>
        </w:rPr>
      </w:pPr>
    </w:p>
    <w:p w:rsidR="001E2992" w:rsidRDefault="001E2992"/>
    <w:sectPr w:rsidR="001E2992" w:rsidSect="001E2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2D754F"/>
    <w:multiLevelType w:val="hybridMultilevel"/>
    <w:tmpl w:val="0262E890"/>
    <w:lvl w:ilvl="0" w:tplc="716E0C1C">
      <w:start w:val="1"/>
      <w:numFmt w:val="decimal"/>
      <w:lvlText w:val="%1."/>
      <w:lvlJc w:val="left"/>
      <w:pPr>
        <w:ind w:left="1104" w:hanging="39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2364"/>
    <w:rsid w:val="000D5A04"/>
    <w:rsid w:val="001E2992"/>
    <w:rsid w:val="004064C7"/>
    <w:rsid w:val="00785032"/>
    <w:rsid w:val="007E2364"/>
    <w:rsid w:val="00902A33"/>
    <w:rsid w:val="00AA4D4D"/>
    <w:rsid w:val="00C75466"/>
    <w:rsid w:val="00DA2A0B"/>
    <w:rsid w:val="00DC0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9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4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2014-12-24T08:43:00Z</cp:lastPrinted>
  <dcterms:created xsi:type="dcterms:W3CDTF">2014-12-18T05:48:00Z</dcterms:created>
  <dcterms:modified xsi:type="dcterms:W3CDTF">2014-12-30T03:21:00Z</dcterms:modified>
</cp:coreProperties>
</file>